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3DA" w:rsidRPr="00EA63DA" w:rsidRDefault="00EA63DA" w:rsidP="00EA63DA">
      <w:pPr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Спортивный досуг «Праздник зарядки»</w:t>
      </w:r>
    </w:p>
    <w:p w:rsidR="00EA63DA" w:rsidRDefault="00EA63DA" w:rsidP="00EA63DA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FA480E" w:rsidRPr="00EA63DA" w:rsidRDefault="00EA63DA" w:rsidP="00EA63DA">
      <w:pPr>
        <w:jc w:val="both"/>
        <w:rPr>
          <w:rFonts w:ascii="Times New Roman" w:hAnsi="Times New Roman" w:cs="Times New Roman"/>
          <w:sz w:val="28"/>
          <w:szCs w:val="24"/>
        </w:rPr>
      </w:pPr>
      <w:r w:rsidRPr="00EA63DA">
        <w:rPr>
          <w:rFonts w:ascii="Times New Roman" w:hAnsi="Times New Roman" w:cs="Times New Roman"/>
          <w:sz w:val="28"/>
          <w:szCs w:val="24"/>
        </w:rPr>
        <w:t>20 марта 2018 года инструктором по физической культуре был проведен спортивный досуг для детей средних групп «Праздник зарядки».</w:t>
      </w:r>
    </w:p>
    <w:p w:rsidR="00EA63DA" w:rsidRDefault="00EA63DA" w:rsidP="00EA63DA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EA63DA">
        <w:rPr>
          <w:rStyle w:val="a4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Ц</w:t>
      </w:r>
      <w:r w:rsidRPr="00EA63DA">
        <w:rPr>
          <w:rStyle w:val="a4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ель:</w:t>
      </w:r>
      <w:r w:rsidRPr="00EA63DA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закреплять представление о здоровом образе жизни. Развивать физические качества, форм</w:t>
      </w:r>
      <w:bookmarkStart w:id="0" w:name="_GoBack"/>
      <w:bookmarkEnd w:id="0"/>
      <w:r w:rsidRPr="00EA63DA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ировать интерес и эмоционально-положительное отношение к занятиям по физкультуре. Развивать воображение, выразительность движений.</w:t>
      </w:r>
      <w:r w:rsidRPr="00283D21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 wp14:anchorId="78C41A91" wp14:editId="163C30B4">
            <wp:extent cx="4743450" cy="3557588"/>
            <wp:effectExtent l="0" t="0" r="0" b="5080"/>
            <wp:docPr id="17" name="Рисунок 17" descr="C:\Users\User\YandexDisk\Работа физо\Аттестация!\береги здоровье с молоду\IMG_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YandexDisk\Работа физо\Аттестация!\береги здоровье с молоду\IMG_71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D21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 wp14:anchorId="1E251EF7" wp14:editId="1121BEB4">
            <wp:extent cx="12801600" cy="9601200"/>
            <wp:effectExtent l="0" t="0" r="0" b="0"/>
            <wp:docPr id="16" name="Рисунок 16" descr="C:\Users\User\YandexDisk\Работа физо\Аттестация!\путешествие в африку\IMG_7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andexDisk\Работа физо\Аттестация!\путешествие в африку\IMG_7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DA" w:rsidRDefault="00EA63DA" w:rsidP="00EA63D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 w:rsidRPr="00283D21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 wp14:anchorId="569DB21E" wp14:editId="7AC7019C">
            <wp:extent cx="5940425" cy="4456015"/>
            <wp:effectExtent l="0" t="0" r="3175" b="1905"/>
            <wp:docPr id="18" name="Рисунок 18" descr="C:\Users\User\YandexDisk\Работа физо\Аттестация!\просто фото\P112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Работа физо\Аттестация!\просто фото\P1120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DA" w:rsidRPr="00EA63DA" w:rsidRDefault="00EA63DA" w:rsidP="00EA63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83D21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 wp14:anchorId="6EFE07FB" wp14:editId="22851E1F">
            <wp:extent cx="12801600" cy="9601200"/>
            <wp:effectExtent l="0" t="0" r="0" b="0"/>
            <wp:docPr id="15" name="Рисунок 15" descr="C:\Users\User\YandexDisk\Работа физо\Аттестация!\путешествие в африку\IMG_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Работа физо\Аттестация!\путешествие в африку\IMG_7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3DA" w:rsidRPr="00EA63DA" w:rsidSect="00EA63D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80E"/>
    <w:rsid w:val="008C7CBD"/>
    <w:rsid w:val="00EA63DA"/>
    <w:rsid w:val="00FA4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BA886E-CBF5-4722-BC8D-384F1873B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A48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48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A4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480E"/>
    <w:rPr>
      <w:b/>
      <w:bCs/>
    </w:rPr>
  </w:style>
  <w:style w:type="character" w:styleId="a5">
    <w:name w:val="Emphasis"/>
    <w:basedOn w:val="a0"/>
    <w:uiPriority w:val="20"/>
    <w:qFormat/>
    <w:rsid w:val="00FA48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5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62555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Апалькова</dc:creator>
  <cp:keywords/>
  <dc:description/>
  <cp:lastModifiedBy>Елена Апалькова</cp:lastModifiedBy>
  <cp:revision>1</cp:revision>
  <dcterms:created xsi:type="dcterms:W3CDTF">2018-03-21T05:18:00Z</dcterms:created>
  <dcterms:modified xsi:type="dcterms:W3CDTF">2018-03-21T05:41:00Z</dcterms:modified>
</cp:coreProperties>
</file>